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3F544B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3F544B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3F544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3F544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EC78CE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3F544B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C78CE">
        <w:rPr>
          <w:rFonts w:ascii="Times New Roman" w:hAnsi="Times New Roman"/>
          <w:sz w:val="23"/>
          <w:szCs w:val="23"/>
          <w:lang w:val="ru-RU"/>
        </w:rPr>
        <w:t>/</w:t>
      </w:r>
      <w:r w:rsidR="000F0F1E">
        <w:rPr>
          <w:rFonts w:ascii="Times New Roman" w:hAnsi="Times New Roman"/>
          <w:sz w:val="23"/>
          <w:szCs w:val="23"/>
        </w:rPr>
        <w:t>23</w:t>
      </w:r>
      <w:r w:rsidR="000F0F1E">
        <w:rPr>
          <w:rFonts w:ascii="Times New Roman" w:hAnsi="Times New Roman"/>
          <w:sz w:val="23"/>
          <w:szCs w:val="23"/>
          <w:lang w:val="sr-Cyrl-RS"/>
        </w:rPr>
        <w:t>4</w:t>
      </w:r>
      <w:r w:rsidR="00EC78CE">
        <w:rPr>
          <w:rFonts w:ascii="Times New Roman" w:hAnsi="Times New Roman"/>
          <w:sz w:val="23"/>
          <w:szCs w:val="23"/>
          <w:lang w:val="ru-RU"/>
        </w:rPr>
        <w:t>-</w:t>
      </w:r>
      <w:r w:rsidR="00EC78CE">
        <w:rPr>
          <w:rFonts w:ascii="Times New Roman" w:hAnsi="Times New Roman"/>
          <w:sz w:val="23"/>
          <w:szCs w:val="23"/>
        </w:rPr>
        <w:t>20</w:t>
      </w:r>
    </w:p>
    <w:p w:rsidR="00E1428C" w:rsidRPr="008A3192" w:rsidRDefault="00EC78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3F544B">
        <w:rPr>
          <w:rFonts w:ascii="Times New Roman" w:hAnsi="Times New Roman"/>
          <w:sz w:val="23"/>
          <w:szCs w:val="23"/>
          <w:lang w:val="sr-Cyrl-RS"/>
        </w:rPr>
        <w:t>decembar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3F544B">
        <w:rPr>
          <w:rFonts w:ascii="Times New Roman" w:hAnsi="Times New Roman"/>
          <w:sz w:val="23"/>
          <w:szCs w:val="23"/>
          <w:lang w:val="ru-RU"/>
        </w:rPr>
        <w:t>godine</w:t>
      </w:r>
    </w:p>
    <w:p w:rsidR="00117780" w:rsidRPr="000F0F1E" w:rsidRDefault="003F544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F544B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skupštine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3F544B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0F0F1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19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3F544B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3F544B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F544B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506D2F" w:rsidRDefault="003F544B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EC78CE">
        <w:rPr>
          <w:rFonts w:ascii="Times New Roman" w:hAnsi="Times New Roman"/>
          <w:sz w:val="23"/>
          <w:szCs w:val="23"/>
          <w:lang w:val="sr-Cyrl-RS"/>
        </w:rPr>
        <w:t>8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3F544B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20</w:t>
      </w:r>
      <w:r w:rsidR="00EC78CE">
        <w:rPr>
          <w:rFonts w:ascii="Times New Roman" w:hAnsi="Times New Roman"/>
          <w:sz w:val="23"/>
          <w:szCs w:val="23"/>
          <w:lang w:val="sr-Cyrl-RS"/>
        </w:rPr>
        <w:t>20</w:t>
      </w:r>
      <w:r w:rsidR="00E1428C" w:rsidRPr="008825F9">
        <w:rPr>
          <w:rFonts w:ascii="Times New Roman" w:hAnsi="Times New Roman"/>
          <w:sz w:val="23"/>
          <w:szCs w:val="23"/>
        </w:rPr>
        <w:t xml:space="preserve">. </w:t>
      </w:r>
      <w:r w:rsidR="003F544B">
        <w:rPr>
          <w:rFonts w:ascii="Times New Roman" w:hAnsi="Times New Roman"/>
          <w:sz w:val="23"/>
          <w:szCs w:val="23"/>
        </w:rPr>
        <w:t>GODINE</w:t>
      </w:r>
      <w:r w:rsidR="00E1428C" w:rsidRPr="008825F9">
        <w:rPr>
          <w:rFonts w:ascii="Times New Roman" w:hAnsi="Times New Roman"/>
          <w:sz w:val="23"/>
          <w:szCs w:val="23"/>
        </w:rPr>
        <w:t xml:space="preserve">, </w:t>
      </w:r>
      <w:r w:rsidR="003F544B">
        <w:rPr>
          <w:rFonts w:ascii="Times New Roman" w:hAnsi="Times New Roman"/>
          <w:sz w:val="23"/>
          <w:szCs w:val="23"/>
        </w:rPr>
        <w:t>SA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POČETKOM</w:t>
      </w:r>
      <w:r w:rsidR="00E1428C" w:rsidRPr="008825F9">
        <w:rPr>
          <w:rFonts w:ascii="Times New Roman" w:hAnsi="Times New Roman"/>
          <w:sz w:val="23"/>
          <w:szCs w:val="23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U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1</w:t>
      </w:r>
      <w:r w:rsidR="00EC78CE">
        <w:rPr>
          <w:rFonts w:ascii="Times New Roman" w:hAnsi="Times New Roman"/>
          <w:sz w:val="23"/>
          <w:szCs w:val="23"/>
          <w:lang w:val="sr-Cyrl-RS"/>
        </w:rPr>
        <w:t>4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EC78CE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F544B">
        <w:rPr>
          <w:rFonts w:ascii="Times New Roman" w:hAnsi="Times New Roman"/>
          <w:sz w:val="23"/>
          <w:szCs w:val="23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3F544B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3F544B" w:rsidP="007C20BA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EC78CE" w:rsidP="004B4A2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1.   </w:t>
      </w:r>
      <w:r w:rsidR="003F544B">
        <w:rPr>
          <w:sz w:val="23"/>
          <w:szCs w:val="23"/>
          <w:lang w:val="ru-RU"/>
        </w:rPr>
        <w:t>Davanje</w:t>
      </w:r>
      <w:r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saglasnosti</w:t>
      </w:r>
      <w:r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na</w:t>
      </w:r>
      <w:r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Predlog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izmene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finansijskog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plana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Fiskalnog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saveta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za</w:t>
      </w:r>
      <w:r w:rsidR="00D8783B">
        <w:rPr>
          <w:sz w:val="23"/>
          <w:szCs w:val="23"/>
          <w:lang w:val="ru-RU"/>
        </w:rPr>
        <w:t xml:space="preserve"> 2020. </w:t>
      </w:r>
      <w:r w:rsidR="003F544B">
        <w:rPr>
          <w:sz w:val="23"/>
          <w:szCs w:val="23"/>
          <w:lang w:val="ru-RU"/>
        </w:rPr>
        <w:t>godinu</w:t>
      </w:r>
      <w:r w:rsidR="00D8783B">
        <w:rPr>
          <w:sz w:val="23"/>
          <w:szCs w:val="23"/>
          <w:lang w:val="ru-RU"/>
        </w:rPr>
        <w:t xml:space="preserve">, </w:t>
      </w:r>
      <w:r w:rsidR="003F544B">
        <w:rPr>
          <w:sz w:val="23"/>
          <w:szCs w:val="23"/>
          <w:lang w:val="ru-RU"/>
        </w:rPr>
        <w:t>koji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je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podneo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Fiskalni</w:t>
      </w:r>
      <w:r w:rsidR="00D8783B">
        <w:rPr>
          <w:sz w:val="23"/>
          <w:szCs w:val="23"/>
          <w:lang w:val="ru-RU"/>
        </w:rPr>
        <w:t xml:space="preserve"> </w:t>
      </w:r>
      <w:r w:rsidR="003F544B">
        <w:rPr>
          <w:sz w:val="23"/>
          <w:szCs w:val="23"/>
          <w:lang w:val="ru-RU"/>
        </w:rPr>
        <w:t>savet</w:t>
      </w:r>
      <w:r w:rsidR="00D8783B">
        <w:rPr>
          <w:sz w:val="23"/>
          <w:szCs w:val="23"/>
          <w:lang w:val="ru-RU"/>
        </w:rPr>
        <w:t xml:space="preserve"> (</w:t>
      </w:r>
      <w:r w:rsidR="003F544B">
        <w:rPr>
          <w:sz w:val="23"/>
          <w:szCs w:val="23"/>
          <w:lang w:val="ru-RU"/>
        </w:rPr>
        <w:t>broj</w:t>
      </w:r>
      <w:r w:rsidR="00D8783B">
        <w:rPr>
          <w:sz w:val="23"/>
          <w:szCs w:val="23"/>
          <w:lang w:val="ru-RU"/>
        </w:rPr>
        <w:t xml:space="preserve"> 400-2908/19-3 </w:t>
      </w:r>
      <w:r w:rsidR="003F544B">
        <w:rPr>
          <w:sz w:val="23"/>
          <w:szCs w:val="23"/>
          <w:lang w:val="ru-RU"/>
        </w:rPr>
        <w:t>od</w:t>
      </w:r>
      <w:r w:rsidR="00D8783B">
        <w:rPr>
          <w:sz w:val="23"/>
          <w:szCs w:val="23"/>
          <w:lang w:val="ru-RU"/>
        </w:rPr>
        <w:t xml:space="preserve"> 16. </w:t>
      </w:r>
      <w:r w:rsidR="003F544B">
        <w:rPr>
          <w:sz w:val="23"/>
          <w:szCs w:val="23"/>
          <w:lang w:val="ru-RU"/>
        </w:rPr>
        <w:t>novembra</w:t>
      </w:r>
      <w:r w:rsidR="00D8783B">
        <w:rPr>
          <w:sz w:val="23"/>
          <w:szCs w:val="23"/>
          <w:lang w:val="ru-RU"/>
        </w:rPr>
        <w:t xml:space="preserve"> 2020. </w:t>
      </w:r>
      <w:r w:rsidR="003F544B">
        <w:rPr>
          <w:sz w:val="23"/>
          <w:szCs w:val="23"/>
          <w:lang w:val="ru-RU"/>
        </w:rPr>
        <w:t>godine</w:t>
      </w:r>
      <w:r w:rsidR="00D8783B">
        <w:rPr>
          <w:sz w:val="23"/>
          <w:szCs w:val="23"/>
          <w:lang w:val="ru-RU"/>
        </w:rPr>
        <w:t>);</w:t>
      </w:r>
    </w:p>
    <w:p w:rsidR="00EC78CE" w:rsidRDefault="00354617" w:rsidP="004B4A2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C78CE">
        <w:rPr>
          <w:lang w:val="sr-Cyrl-RS"/>
        </w:rPr>
        <w:t>2</w:t>
      </w:r>
      <w:r>
        <w:rPr>
          <w:lang w:val="sr-Cyrl-RS"/>
        </w:rPr>
        <w:t xml:space="preserve">.  </w:t>
      </w:r>
      <w:r w:rsidR="003F544B">
        <w:rPr>
          <w:lang w:val="sr-Cyrl-RS"/>
        </w:rPr>
        <w:t>Davanje</w:t>
      </w:r>
      <w:r>
        <w:rPr>
          <w:lang w:val="sr-Cyrl-RS"/>
        </w:rPr>
        <w:t xml:space="preserve"> </w:t>
      </w:r>
      <w:r w:rsidR="003F544B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3F544B">
        <w:rPr>
          <w:lang w:val="sr-Cyrl-RS"/>
        </w:rPr>
        <w:t>na</w:t>
      </w:r>
      <w:r>
        <w:rPr>
          <w:lang w:val="sr-Cyrl-RS"/>
        </w:rPr>
        <w:t xml:space="preserve"> </w:t>
      </w:r>
      <w:r w:rsidR="003F544B">
        <w:rPr>
          <w:lang w:val="sr-Cyrl-RS"/>
        </w:rPr>
        <w:t>Predlog</w:t>
      </w:r>
      <w:r>
        <w:rPr>
          <w:lang w:val="sr-Cyrl-RS"/>
        </w:rPr>
        <w:t xml:space="preserve"> </w:t>
      </w:r>
      <w:r w:rsidR="003F544B">
        <w:rPr>
          <w:lang w:val="sr-Cyrl-RS"/>
        </w:rPr>
        <w:t>finansijskog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plana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Fiskalnog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saveta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za</w:t>
      </w:r>
      <w:r w:rsidR="00D8783B">
        <w:rPr>
          <w:lang w:val="sr-Cyrl-RS"/>
        </w:rPr>
        <w:t xml:space="preserve"> 2021</w:t>
      </w:r>
      <w:r>
        <w:rPr>
          <w:lang w:val="sr-Cyrl-RS"/>
        </w:rPr>
        <w:t xml:space="preserve">. </w:t>
      </w:r>
      <w:r w:rsidR="003F544B">
        <w:rPr>
          <w:lang w:val="sr-Cyrl-RS"/>
        </w:rPr>
        <w:t>godinu</w:t>
      </w:r>
      <w:r>
        <w:rPr>
          <w:lang w:val="sr-Cyrl-RS"/>
        </w:rPr>
        <w:t xml:space="preserve">, </w:t>
      </w:r>
      <w:r w:rsidR="003F544B">
        <w:rPr>
          <w:lang w:val="sr-Cyrl-RS"/>
        </w:rPr>
        <w:t>sa</w:t>
      </w:r>
      <w:r>
        <w:rPr>
          <w:lang w:val="sr-Cyrl-RS"/>
        </w:rPr>
        <w:t xml:space="preserve"> </w:t>
      </w:r>
      <w:r w:rsidR="003F544B">
        <w:rPr>
          <w:lang w:val="sr-Cyrl-RS"/>
        </w:rPr>
        <w:t>Predlogom</w:t>
      </w:r>
      <w:r>
        <w:rPr>
          <w:lang w:val="sr-Cyrl-RS"/>
        </w:rPr>
        <w:t xml:space="preserve"> </w:t>
      </w:r>
      <w:r w:rsidR="003F544B">
        <w:rPr>
          <w:lang w:val="sr-Cyrl-RS"/>
        </w:rPr>
        <w:t>kadrovskog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plana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Fiskalnog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saveta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za</w:t>
      </w:r>
      <w:r w:rsidR="00D8783B">
        <w:rPr>
          <w:lang w:val="sr-Cyrl-RS"/>
        </w:rPr>
        <w:t xml:space="preserve"> 2021</w:t>
      </w:r>
      <w:r>
        <w:rPr>
          <w:lang w:val="sr-Cyrl-RS"/>
        </w:rPr>
        <w:t xml:space="preserve">. </w:t>
      </w:r>
      <w:r w:rsidR="003F544B">
        <w:rPr>
          <w:lang w:val="sr-Cyrl-RS"/>
        </w:rPr>
        <w:t>godinu</w:t>
      </w:r>
      <w:r>
        <w:rPr>
          <w:lang w:val="sr-Cyrl-RS"/>
        </w:rPr>
        <w:t xml:space="preserve">, </w:t>
      </w:r>
      <w:r w:rsidR="003F544B">
        <w:rPr>
          <w:lang w:val="sr-Cyrl-RS"/>
        </w:rPr>
        <w:t>koji</w:t>
      </w:r>
      <w:r>
        <w:rPr>
          <w:lang w:val="sr-Cyrl-RS"/>
        </w:rPr>
        <w:t xml:space="preserve"> </w:t>
      </w:r>
      <w:r w:rsidR="003F544B">
        <w:rPr>
          <w:lang w:val="sr-Cyrl-RS"/>
        </w:rPr>
        <w:t>je</w:t>
      </w:r>
      <w:r>
        <w:rPr>
          <w:lang w:val="sr-Cyrl-RS"/>
        </w:rPr>
        <w:t xml:space="preserve"> </w:t>
      </w:r>
      <w:r w:rsidR="003F544B">
        <w:rPr>
          <w:lang w:val="sr-Cyrl-RS"/>
        </w:rPr>
        <w:t>podneo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Fiskalni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savet</w:t>
      </w:r>
      <w:r w:rsidR="00D8783B">
        <w:rPr>
          <w:lang w:val="sr-Cyrl-RS"/>
        </w:rPr>
        <w:t xml:space="preserve"> (</w:t>
      </w:r>
      <w:r w:rsidR="003F544B">
        <w:rPr>
          <w:lang w:val="sr-Cyrl-RS"/>
        </w:rPr>
        <w:t>broj</w:t>
      </w:r>
      <w:r w:rsidR="00D8783B">
        <w:rPr>
          <w:lang w:val="sr-Cyrl-RS"/>
        </w:rPr>
        <w:t xml:space="preserve"> 400-1832/20 </w:t>
      </w:r>
      <w:r w:rsidR="003F544B">
        <w:rPr>
          <w:lang w:val="sr-Cyrl-RS"/>
        </w:rPr>
        <w:t>od</w:t>
      </w:r>
      <w:r w:rsidR="00D8783B">
        <w:rPr>
          <w:lang w:val="sr-Cyrl-RS"/>
        </w:rPr>
        <w:t xml:space="preserve"> 18</w:t>
      </w:r>
      <w:r>
        <w:rPr>
          <w:lang w:val="sr-Cyrl-RS"/>
        </w:rPr>
        <w:t>.</w:t>
      </w:r>
      <w:r w:rsidR="0049537A">
        <w:rPr>
          <w:lang w:val="sr-Cyrl-RS"/>
        </w:rPr>
        <w:t xml:space="preserve"> </w:t>
      </w:r>
      <w:r w:rsidR="003F544B">
        <w:rPr>
          <w:lang w:val="sr-Cyrl-RS"/>
        </w:rPr>
        <w:t>novembra</w:t>
      </w:r>
      <w:r w:rsidR="0049537A">
        <w:rPr>
          <w:lang w:val="sr-Cyrl-RS"/>
        </w:rPr>
        <w:t xml:space="preserve"> 2</w:t>
      </w:r>
      <w:r w:rsidR="00D8783B">
        <w:rPr>
          <w:lang w:val="sr-Cyrl-RS"/>
        </w:rPr>
        <w:t>020</w:t>
      </w:r>
      <w:r w:rsidR="00EC78CE">
        <w:rPr>
          <w:lang w:val="sr-Cyrl-RS"/>
        </w:rPr>
        <w:t xml:space="preserve">. </w:t>
      </w:r>
      <w:r w:rsidR="003F544B">
        <w:rPr>
          <w:lang w:val="sr-Cyrl-RS"/>
        </w:rPr>
        <w:t>godine</w:t>
      </w:r>
      <w:r w:rsidR="00EC78CE">
        <w:rPr>
          <w:lang w:val="sr-Cyrl-RS"/>
        </w:rPr>
        <w:t>);</w:t>
      </w:r>
    </w:p>
    <w:p w:rsidR="00354617" w:rsidRPr="002577DA" w:rsidRDefault="0000639F" w:rsidP="004B4A2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EC78CE">
        <w:rPr>
          <w:lang w:val="sr-Cyrl-RS"/>
        </w:rPr>
        <w:t>3</w:t>
      </w:r>
      <w:r w:rsidR="000F0F1E">
        <w:rPr>
          <w:lang w:val="sr-Cyrl-RS"/>
        </w:rPr>
        <w:t>.</w:t>
      </w:r>
      <w:r>
        <w:rPr>
          <w:lang w:val="sr-Cyrl-RS"/>
        </w:rPr>
        <w:t xml:space="preserve"> </w:t>
      </w:r>
      <w:r w:rsidR="003F544B">
        <w:rPr>
          <w:lang w:val="sr-Cyrl-RS"/>
        </w:rPr>
        <w:t>Razmatranje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Finansijskog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plana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Komisije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za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hartije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od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vrednosti</w:t>
      </w:r>
      <w:r w:rsidR="00D8783B">
        <w:rPr>
          <w:lang w:val="sr-Cyrl-RS"/>
        </w:rPr>
        <w:t xml:space="preserve"> </w:t>
      </w:r>
      <w:r w:rsidR="003F544B">
        <w:rPr>
          <w:lang w:val="sr-Cyrl-RS"/>
        </w:rPr>
        <w:t>za</w:t>
      </w:r>
      <w:r w:rsidR="00D8783B">
        <w:rPr>
          <w:lang w:val="sr-Cyrl-RS"/>
        </w:rPr>
        <w:t xml:space="preserve"> 2021</w:t>
      </w:r>
      <w:r w:rsidR="00DF7339">
        <w:rPr>
          <w:lang w:val="sr-Cyrl-RS"/>
        </w:rPr>
        <w:t xml:space="preserve">. </w:t>
      </w:r>
      <w:r w:rsidR="003F544B">
        <w:rPr>
          <w:lang w:val="sr-Cyrl-RS"/>
        </w:rPr>
        <w:t>godinu</w:t>
      </w:r>
      <w:r w:rsidR="00DF7339">
        <w:rPr>
          <w:lang w:val="sr-Cyrl-RS"/>
        </w:rPr>
        <w:t xml:space="preserve">, </w:t>
      </w:r>
      <w:r w:rsidR="003F544B">
        <w:rPr>
          <w:lang w:val="sr-Cyrl-RS"/>
        </w:rPr>
        <w:t>koji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je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podnela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Komisija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za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hartije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od</w:t>
      </w:r>
      <w:r w:rsidR="00DF7339">
        <w:rPr>
          <w:lang w:val="sr-Cyrl-RS"/>
        </w:rPr>
        <w:t xml:space="preserve"> </w:t>
      </w:r>
      <w:r w:rsidR="003F544B">
        <w:rPr>
          <w:lang w:val="sr-Cyrl-RS"/>
        </w:rPr>
        <w:t>vrednosti</w:t>
      </w:r>
      <w:r w:rsidR="00DF7339" w:rsidRPr="00084D73">
        <w:rPr>
          <w:lang w:val="sr-Cyrl-RS"/>
        </w:rPr>
        <w:t xml:space="preserve"> (</w:t>
      </w:r>
      <w:r w:rsidR="003F544B">
        <w:rPr>
          <w:lang w:val="sr-Cyrl-RS"/>
        </w:rPr>
        <w:t>broj</w:t>
      </w:r>
      <w:r w:rsidR="00DF7339" w:rsidRPr="00084D73">
        <w:rPr>
          <w:lang w:val="sr-Cyrl-RS"/>
        </w:rPr>
        <w:t xml:space="preserve"> 400</w:t>
      </w:r>
      <w:r w:rsidR="00D8783B">
        <w:rPr>
          <w:lang w:val="sr-Cyrl-RS"/>
        </w:rPr>
        <w:t xml:space="preserve">-1940/20 </w:t>
      </w:r>
      <w:r w:rsidR="003F544B">
        <w:rPr>
          <w:lang w:val="sr-Cyrl-RS"/>
        </w:rPr>
        <w:t>od</w:t>
      </w:r>
      <w:r w:rsidR="00D8783B">
        <w:rPr>
          <w:lang w:val="sr-Cyrl-RS"/>
        </w:rPr>
        <w:t xml:space="preserve"> 30. </w:t>
      </w:r>
      <w:r w:rsidR="003F544B">
        <w:rPr>
          <w:lang w:val="sr-Cyrl-RS"/>
        </w:rPr>
        <w:t>novembra</w:t>
      </w:r>
      <w:r w:rsidR="00D8783B">
        <w:rPr>
          <w:lang w:val="sr-Cyrl-RS"/>
        </w:rPr>
        <w:t xml:space="preserve"> 2020</w:t>
      </w:r>
      <w:r w:rsidR="00084D73">
        <w:rPr>
          <w:lang w:val="sr-Cyrl-RS"/>
        </w:rPr>
        <w:t xml:space="preserve">. </w:t>
      </w:r>
      <w:r w:rsidR="003F544B">
        <w:rPr>
          <w:lang w:val="sr-Cyrl-RS"/>
        </w:rPr>
        <w:t>godine</w:t>
      </w:r>
      <w:r w:rsidR="00084D73">
        <w:rPr>
          <w:lang w:val="sr-Cyrl-RS"/>
        </w:rPr>
        <w:t>).</w:t>
      </w:r>
      <w:r w:rsidR="00354617">
        <w:rPr>
          <w:lang w:val="sr-Cyrl-RS"/>
        </w:rPr>
        <w:t xml:space="preserve"> </w:t>
      </w:r>
    </w:p>
    <w:p w:rsidR="002577DA" w:rsidRDefault="002577DA" w:rsidP="005725CE">
      <w:pPr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3F544B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3F544B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3F544B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3F544B">
        <w:rPr>
          <w:bCs/>
          <w:lang w:val="sr-Cyrl-RS"/>
        </w:rPr>
        <w:t>sala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8783B">
        <w:rPr>
          <w:bCs/>
          <w:lang w:val="sr-Latn-RS"/>
        </w:rPr>
        <w:t>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3F544B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386CA0" w:rsidRPr="00386CA0" w:rsidRDefault="00E1428C" w:rsidP="000F0F1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3F544B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</w:t>
      </w:r>
      <w:r w:rsidR="003F544B">
        <w:rPr>
          <w:sz w:val="23"/>
          <w:szCs w:val="23"/>
          <w:lang w:val="sr-Cyrl-RS"/>
        </w:rPr>
        <w:t>dr</w:t>
      </w:r>
      <w:r w:rsidR="00A26DC5">
        <w:rPr>
          <w:sz w:val="23"/>
          <w:szCs w:val="23"/>
          <w:lang w:val="sr-Cyrl-RS"/>
        </w:rPr>
        <w:t xml:space="preserve"> </w:t>
      </w:r>
      <w:r w:rsidR="003F544B">
        <w:rPr>
          <w:sz w:val="23"/>
          <w:szCs w:val="23"/>
          <w:lang w:val="sr-Cyrl-RS"/>
        </w:rPr>
        <w:t>Aleksandra</w:t>
      </w:r>
      <w:r w:rsidR="00A26DC5">
        <w:rPr>
          <w:sz w:val="23"/>
          <w:szCs w:val="23"/>
          <w:lang w:val="sr-Cyrl-RS"/>
        </w:rPr>
        <w:t xml:space="preserve"> </w:t>
      </w:r>
      <w:r w:rsidR="003F544B">
        <w:rPr>
          <w:sz w:val="23"/>
          <w:szCs w:val="23"/>
          <w:lang w:val="sr-Cyrl-RS"/>
        </w:rPr>
        <w:t>Tomić</w:t>
      </w:r>
      <w:r>
        <w:rPr>
          <w:sz w:val="23"/>
          <w:szCs w:val="23"/>
          <w:lang w:val="sr-Cyrl-RS"/>
        </w:rPr>
        <w:t xml:space="preserve">, </w:t>
      </w:r>
      <w:r w:rsidR="003F544B">
        <w:rPr>
          <w:sz w:val="23"/>
          <w:szCs w:val="23"/>
          <w:lang w:val="sr-Cyrl-RS"/>
        </w:rPr>
        <w:t>s</w:t>
      </w:r>
      <w:r>
        <w:rPr>
          <w:sz w:val="23"/>
          <w:szCs w:val="23"/>
          <w:lang w:val="sr-Cyrl-RS"/>
        </w:rPr>
        <w:t>.</w:t>
      </w:r>
      <w:r w:rsidR="003F544B">
        <w:rPr>
          <w:sz w:val="23"/>
          <w:szCs w:val="23"/>
          <w:lang w:val="sr-Cyrl-RS"/>
        </w:rPr>
        <w:t>r</w:t>
      </w:r>
      <w:r>
        <w:rPr>
          <w:sz w:val="23"/>
          <w:szCs w:val="23"/>
          <w:lang w:val="sr-Cyrl-RS"/>
        </w:rPr>
        <w:t>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BE" w:rsidRDefault="003456BE" w:rsidP="00D52141">
      <w:r>
        <w:separator/>
      </w:r>
    </w:p>
  </w:endnote>
  <w:endnote w:type="continuationSeparator" w:id="0">
    <w:p w:rsidR="003456BE" w:rsidRDefault="003456B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B" w:rsidRDefault="003F54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B" w:rsidRDefault="003F54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B" w:rsidRDefault="003F5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BE" w:rsidRDefault="003456BE" w:rsidP="00D52141">
      <w:r>
        <w:separator/>
      </w:r>
    </w:p>
  </w:footnote>
  <w:footnote w:type="continuationSeparator" w:id="0">
    <w:p w:rsidR="003456BE" w:rsidRDefault="003456B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B" w:rsidRDefault="003F54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B" w:rsidRDefault="003F54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456BE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3F544B"/>
    <w:rsid w:val="00421400"/>
    <w:rsid w:val="004219F5"/>
    <w:rsid w:val="00431031"/>
    <w:rsid w:val="0045084A"/>
    <w:rsid w:val="00475832"/>
    <w:rsid w:val="0048207B"/>
    <w:rsid w:val="0049537A"/>
    <w:rsid w:val="004B222A"/>
    <w:rsid w:val="004B4A20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8783B"/>
    <w:rsid w:val="00DA547C"/>
    <w:rsid w:val="00DF0DE1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8B2C-C750-47D4-ACB6-6FB9FD00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2017-12-02T14:34:00Z</cp:lastPrinted>
  <dcterms:created xsi:type="dcterms:W3CDTF">2021-01-26T11:33:00Z</dcterms:created>
  <dcterms:modified xsi:type="dcterms:W3CDTF">2021-01-26T11:33:00Z</dcterms:modified>
</cp:coreProperties>
</file>